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ED76" w14:textId="77777777" w:rsidR="00ED2A22" w:rsidRPr="00ED2A22" w:rsidRDefault="00ED2A22" w:rsidP="00ED2A22">
      <w:pPr>
        <w:shd w:val="clear" w:color="auto" w:fill="FFFFFF"/>
        <w:bidi w:val="0"/>
        <w:spacing w:before="480" w:after="480" w:line="240" w:lineRule="auto"/>
        <w:jc w:val="right"/>
        <w:outlineLvl w:val="0"/>
        <w:rPr>
          <w:rFonts w:ascii="iransans" w:eastAsia="Times New Roman" w:hAnsi="iransans" w:cs="Times New Roman"/>
          <w:b/>
          <w:bCs/>
          <w:color w:val="101010"/>
          <w:kern w:val="36"/>
          <w:sz w:val="54"/>
          <w:szCs w:val="54"/>
        </w:rPr>
      </w:pPr>
      <w:r w:rsidRPr="00ED2A22">
        <w:rPr>
          <w:rFonts w:ascii="iransans" w:eastAsia="Times New Roman" w:hAnsi="iransans" w:cs="Times New Roman"/>
          <w:b/>
          <w:bCs/>
          <w:color w:val="101010"/>
          <w:kern w:val="36"/>
          <w:sz w:val="54"/>
          <w:szCs w:val="54"/>
          <w:rtl/>
        </w:rPr>
        <w:t>خدمات سرویس روغن و فیلتر های خودرو در تهران رسالت</w:t>
      </w:r>
    </w:p>
    <w:p w14:paraId="2C62B0D8"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در این مقاله، قصد داریم به یکی از مهم‌ترین سرویس‌های دوره‌ای خودرو، یعنی </w:t>
      </w:r>
      <w:r w:rsidRPr="00ED2A22">
        <w:rPr>
          <w:rFonts w:ascii="iransans" w:eastAsia="Times New Roman" w:hAnsi="iransans" w:cs="Times New Roman"/>
          <w:b/>
          <w:bCs/>
          <w:color w:val="666666"/>
          <w:sz w:val="24"/>
          <w:szCs w:val="24"/>
          <w:rtl/>
        </w:rPr>
        <w:t>سرویس روغن و فیلترها</w:t>
      </w:r>
      <w:r w:rsidRPr="00ED2A22">
        <w:rPr>
          <w:rFonts w:ascii="iransans" w:eastAsia="Times New Roman" w:hAnsi="iransans" w:cs="Times New Roman"/>
          <w:color w:val="666666"/>
          <w:sz w:val="24"/>
          <w:szCs w:val="24"/>
          <w:rtl/>
        </w:rPr>
        <w:t> بپردازیم. اگر خودرو دارید، حتماً می‌دانید که تعویض به‌موقع روغن و فیلترها تأثیر مستقیمی روی عملکرد و طول عمر موتور دارد. اما شاید چند سؤال ذهن شما را مشغول کرده باشد</w:t>
      </w:r>
      <w:r w:rsidRPr="00ED2A22">
        <w:rPr>
          <w:rFonts w:ascii="iransans" w:eastAsia="Times New Roman" w:hAnsi="iransans" w:cs="Times New Roman"/>
          <w:color w:val="666666"/>
          <w:sz w:val="24"/>
          <w:szCs w:val="24"/>
        </w:rPr>
        <w:t>:</w:t>
      </w:r>
    </w:p>
    <w:p w14:paraId="6127144D" w14:textId="77777777" w:rsidR="00ED2A22" w:rsidRPr="00ED2A22" w:rsidRDefault="00ED2A22" w:rsidP="00ED2A22">
      <w:pPr>
        <w:numPr>
          <w:ilvl w:val="0"/>
          <w:numId w:val="1"/>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چرا سرویس روغن و فیلترها برای خودرو ضروری است؟</w:t>
      </w:r>
    </w:p>
    <w:p w14:paraId="3342B2E7" w14:textId="77777777" w:rsidR="00ED2A22" w:rsidRPr="00ED2A22" w:rsidRDefault="00ED2A22" w:rsidP="00ED2A22">
      <w:pPr>
        <w:numPr>
          <w:ilvl w:val="0"/>
          <w:numId w:val="1"/>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بهترین زمان تعویض روغن و فیلترها چه زمانی است؟</w:t>
      </w:r>
    </w:p>
    <w:p w14:paraId="20D61519" w14:textId="77777777" w:rsidR="00ED2A22" w:rsidRPr="00ED2A22" w:rsidRDefault="00ED2A22" w:rsidP="00ED2A22">
      <w:pPr>
        <w:numPr>
          <w:ilvl w:val="0"/>
          <w:numId w:val="1"/>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چگونه می‌توان بهترین خدمات سرویس روغن و فیلترها را در تهران رسالت پیدا کرد؟</w:t>
      </w:r>
    </w:p>
    <w:p w14:paraId="4FF41701" w14:textId="77777777" w:rsidR="00ED2A22" w:rsidRPr="00ED2A22" w:rsidRDefault="00ED2A22" w:rsidP="00ED2A22">
      <w:pPr>
        <w:numPr>
          <w:ilvl w:val="0"/>
          <w:numId w:val="1"/>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آیا انجام این سرویس به‌تنهایی امکان‌پذیر است یا باید به متخصص مراجعه کرد؟</w:t>
      </w:r>
    </w:p>
    <w:p w14:paraId="622360AC" w14:textId="77777777" w:rsidR="00ED2A22" w:rsidRPr="00ED2A22" w:rsidRDefault="00ED2A22" w:rsidP="00ED2A22">
      <w:pPr>
        <w:numPr>
          <w:ilvl w:val="0"/>
          <w:numId w:val="1"/>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هزینه‌های این خدمات چقدر است و چه عواملی بر آن تأثیر می‌گذارند؟</w:t>
      </w:r>
    </w:p>
    <w:p w14:paraId="02408220"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در ادامه، با بررسی این پرسش‌ها و ارائه اطلاعات کامل و دقیق، به شما کمک خواهیم کرد تا بهترین تصمیم‌ها را برای نگهداری از خودروتان بگیرید</w:t>
      </w:r>
      <w:r w:rsidRPr="00ED2A22">
        <w:rPr>
          <w:rFonts w:ascii="iransans" w:eastAsia="Times New Roman" w:hAnsi="iransans" w:cs="Times New Roman"/>
          <w:color w:val="666666"/>
          <w:sz w:val="24"/>
          <w:szCs w:val="24"/>
        </w:rPr>
        <w:t>.</w:t>
      </w:r>
    </w:p>
    <w:p w14:paraId="7FCCBEB7" w14:textId="77777777" w:rsidR="00ED2A22" w:rsidRPr="00ED2A22" w:rsidRDefault="00ED2A22" w:rsidP="00ED2A22">
      <w:pPr>
        <w:shd w:val="clear" w:color="auto" w:fill="FFFFFF"/>
        <w:bidi w:val="0"/>
        <w:spacing w:before="480" w:after="375" w:line="240" w:lineRule="auto"/>
        <w:jc w:val="right"/>
        <w:outlineLvl w:val="2"/>
        <w:rPr>
          <w:rFonts w:ascii="iransans" w:eastAsia="Times New Roman" w:hAnsi="iransans" w:cs="Times New Roman"/>
          <w:b/>
          <w:bCs/>
          <w:color w:val="101010"/>
          <w:sz w:val="36"/>
          <w:szCs w:val="36"/>
        </w:rPr>
      </w:pPr>
      <w:r w:rsidRPr="00ED2A22">
        <w:rPr>
          <w:rFonts w:ascii="iransans" w:eastAsia="Times New Roman" w:hAnsi="iransans" w:cs="Times New Roman"/>
          <w:b/>
          <w:bCs/>
          <w:color w:val="101010"/>
          <w:sz w:val="36"/>
          <w:szCs w:val="36"/>
          <w:rtl/>
        </w:rPr>
        <w:t>اهمیت سرویس روغن و فیلترهای خودرو</w:t>
      </w:r>
    </w:p>
    <w:p w14:paraId="6CBD826B"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روغن موتور همانند خون در رگ‌های یک خودرو عمل می‌کند. وظیفه اصلی روغن، روانکاری قطعات داخلی موتور و کاهش اصطکاک است. اما این تمام ماجرا نیست؛ روغن به خنک‌سازی و تمیز کردن موتور هم کمک می‌کند</w:t>
      </w:r>
      <w:r w:rsidRPr="00ED2A22">
        <w:rPr>
          <w:rFonts w:ascii="iransans" w:eastAsia="Times New Roman" w:hAnsi="iransans" w:cs="Times New Roman"/>
          <w:color w:val="666666"/>
          <w:sz w:val="24"/>
          <w:szCs w:val="24"/>
        </w:rPr>
        <w:t>. </w:t>
      </w:r>
      <w:r w:rsidRPr="00ED2A22">
        <w:rPr>
          <w:rFonts w:ascii="iransans" w:eastAsia="Times New Roman" w:hAnsi="iransans" w:cs="Times New Roman"/>
          <w:b/>
          <w:bCs/>
          <w:color w:val="666666"/>
          <w:sz w:val="24"/>
          <w:szCs w:val="24"/>
          <w:rtl/>
        </w:rPr>
        <w:t>فیلترهای روغن و هوا</w:t>
      </w:r>
      <w:r w:rsidRPr="00ED2A22">
        <w:rPr>
          <w:rFonts w:ascii="iransans" w:eastAsia="Times New Roman" w:hAnsi="iransans" w:cs="Times New Roman"/>
          <w:color w:val="666666"/>
          <w:sz w:val="24"/>
          <w:szCs w:val="24"/>
          <w:rtl/>
        </w:rPr>
        <w:t> نیز نقش کلیدی در فیلتر کردن آلودگی‌ها و ذرات معلق دارند. به زبان ساده، بدون سرویس منظم روغن و فیلترها، موتور خودرو همانند بدنی بدون گردش خون سالم عمل خواهد کرد</w:t>
      </w:r>
      <w:r w:rsidRPr="00ED2A22">
        <w:rPr>
          <w:rFonts w:ascii="iransans" w:eastAsia="Times New Roman" w:hAnsi="iransans" w:cs="Times New Roman"/>
          <w:color w:val="666666"/>
          <w:sz w:val="24"/>
          <w:szCs w:val="24"/>
        </w:rPr>
        <w:t>.</w:t>
      </w:r>
    </w:p>
    <w:p w14:paraId="3D413117" w14:textId="77777777" w:rsidR="00ED2A22" w:rsidRPr="00ED2A22" w:rsidRDefault="00ED2A22" w:rsidP="00ED2A22">
      <w:pPr>
        <w:shd w:val="clear" w:color="auto" w:fill="FFFFFF"/>
        <w:bidi w:val="0"/>
        <w:spacing w:before="480" w:after="375" w:line="240" w:lineRule="auto"/>
        <w:jc w:val="right"/>
        <w:outlineLvl w:val="2"/>
        <w:rPr>
          <w:rFonts w:ascii="iransans" w:eastAsia="Times New Roman" w:hAnsi="iransans" w:cs="Times New Roman"/>
          <w:b/>
          <w:bCs/>
          <w:color w:val="101010"/>
          <w:sz w:val="36"/>
          <w:szCs w:val="36"/>
        </w:rPr>
      </w:pPr>
      <w:r w:rsidRPr="00ED2A22">
        <w:rPr>
          <w:rFonts w:ascii="iransans" w:eastAsia="Times New Roman" w:hAnsi="iransans" w:cs="Times New Roman"/>
          <w:b/>
          <w:bCs/>
          <w:color w:val="101010"/>
          <w:sz w:val="36"/>
          <w:szCs w:val="36"/>
          <w:rtl/>
        </w:rPr>
        <w:t>چه زمانی باید روغن و فیلترها را تعویض کنیم؟</w:t>
      </w:r>
    </w:p>
    <w:p w14:paraId="090520B1"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بازه زمانی تعویض روغن و فیلترها بستگی به نوع خودرو، مدل آن و شرایط رانندگی دارد</w:t>
      </w:r>
      <w:r w:rsidRPr="00ED2A22">
        <w:rPr>
          <w:rFonts w:ascii="iransans" w:eastAsia="Times New Roman" w:hAnsi="iransans" w:cs="Times New Roman"/>
          <w:color w:val="666666"/>
          <w:sz w:val="24"/>
          <w:szCs w:val="24"/>
        </w:rPr>
        <w:t>.</w:t>
      </w:r>
    </w:p>
    <w:p w14:paraId="24C3D7E8" w14:textId="77777777" w:rsidR="00ED2A22" w:rsidRPr="00ED2A22" w:rsidRDefault="00ED2A22" w:rsidP="00ED2A22">
      <w:pPr>
        <w:numPr>
          <w:ilvl w:val="0"/>
          <w:numId w:val="2"/>
        </w:numPr>
        <w:shd w:val="clear" w:color="auto" w:fill="FFFFFF"/>
        <w:bidi w:val="0"/>
        <w:spacing w:before="100" w:beforeAutospacing="1" w:after="15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روغن موتور</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معمولاً باید بین ۵۰۰۰ تا ۱۰,۰۰۰ کیلومتر تعویض شود</w:t>
      </w:r>
      <w:r w:rsidRPr="00ED2A22">
        <w:rPr>
          <w:rFonts w:ascii="iransans" w:eastAsia="Times New Roman" w:hAnsi="iransans" w:cs="Times New Roman"/>
          <w:color w:val="666666"/>
          <w:sz w:val="24"/>
          <w:szCs w:val="24"/>
        </w:rPr>
        <w:t>.</w:t>
      </w:r>
    </w:p>
    <w:p w14:paraId="083E9C34" w14:textId="77777777" w:rsidR="00ED2A22" w:rsidRPr="00ED2A22" w:rsidRDefault="00ED2A22" w:rsidP="00ED2A22">
      <w:pPr>
        <w:numPr>
          <w:ilvl w:val="0"/>
          <w:numId w:val="2"/>
        </w:numPr>
        <w:shd w:val="clear" w:color="auto" w:fill="FFFFFF"/>
        <w:bidi w:val="0"/>
        <w:spacing w:before="100" w:beforeAutospacing="1" w:after="15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فیلتر روغن</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بهتر است همراه با هر بار تعویض روغن، فیلتر روغن هم عوض شود</w:t>
      </w:r>
      <w:r w:rsidRPr="00ED2A22">
        <w:rPr>
          <w:rFonts w:ascii="iransans" w:eastAsia="Times New Roman" w:hAnsi="iransans" w:cs="Times New Roman"/>
          <w:color w:val="666666"/>
          <w:sz w:val="24"/>
          <w:szCs w:val="24"/>
        </w:rPr>
        <w:t>.</w:t>
      </w:r>
    </w:p>
    <w:p w14:paraId="64FB1DDA" w14:textId="77777777" w:rsidR="00ED2A22" w:rsidRPr="00ED2A22" w:rsidRDefault="00ED2A22" w:rsidP="00ED2A22">
      <w:pPr>
        <w:numPr>
          <w:ilvl w:val="0"/>
          <w:numId w:val="2"/>
        </w:numPr>
        <w:shd w:val="clear" w:color="auto" w:fill="FFFFFF"/>
        <w:bidi w:val="0"/>
        <w:spacing w:before="100" w:beforeAutospacing="1" w:after="15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فیلتر هوا</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این فیلتر باید هر ۱۵,۰۰۰ تا ۲۰,۰۰۰ کیلومتر یا در صورت مشاهده کثیفی زیاد، تعویض شود</w:t>
      </w:r>
      <w:r w:rsidRPr="00ED2A22">
        <w:rPr>
          <w:rFonts w:ascii="iransans" w:eastAsia="Times New Roman" w:hAnsi="iransans" w:cs="Times New Roman"/>
          <w:color w:val="666666"/>
          <w:sz w:val="24"/>
          <w:szCs w:val="24"/>
        </w:rPr>
        <w:t>.</w:t>
      </w:r>
    </w:p>
    <w:p w14:paraId="10B51F6C"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رانندگی در شهرهایی مثل تهران، به دلیل ترافیک سنگین و آلودگی هوا، می‌تواند باعث شود این بازه‌ها کوتاه‌تر شوند</w:t>
      </w:r>
      <w:r w:rsidRPr="00ED2A22">
        <w:rPr>
          <w:rFonts w:ascii="iransans" w:eastAsia="Times New Roman" w:hAnsi="iransans" w:cs="Times New Roman"/>
          <w:color w:val="666666"/>
          <w:sz w:val="24"/>
          <w:szCs w:val="24"/>
        </w:rPr>
        <w:t>.</w:t>
      </w:r>
    </w:p>
    <w:p w14:paraId="0F8322F1" w14:textId="77777777" w:rsidR="00ED2A22" w:rsidRPr="00ED2A22" w:rsidRDefault="00ED2A22" w:rsidP="00ED2A22">
      <w:pPr>
        <w:shd w:val="clear" w:color="auto" w:fill="FFFFFF"/>
        <w:bidi w:val="0"/>
        <w:spacing w:before="480" w:after="375" w:line="240" w:lineRule="auto"/>
        <w:jc w:val="right"/>
        <w:outlineLvl w:val="2"/>
        <w:rPr>
          <w:rFonts w:ascii="iransans" w:eastAsia="Times New Roman" w:hAnsi="iransans" w:cs="Times New Roman"/>
          <w:b/>
          <w:bCs/>
          <w:color w:val="101010"/>
          <w:sz w:val="36"/>
          <w:szCs w:val="36"/>
        </w:rPr>
      </w:pPr>
      <w:r w:rsidRPr="00ED2A22">
        <w:rPr>
          <w:rFonts w:ascii="iransans" w:eastAsia="Times New Roman" w:hAnsi="iransans" w:cs="Times New Roman"/>
          <w:b/>
          <w:bCs/>
          <w:color w:val="101010"/>
          <w:sz w:val="36"/>
          <w:szCs w:val="36"/>
          <w:rtl/>
        </w:rPr>
        <w:t>مزایای انجام سرویس روغن و فیلترها در تهران رسالت</w:t>
      </w:r>
    </w:p>
    <w:p w14:paraId="34E02D93"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lastRenderedPageBreak/>
        <w:t>منطقه رسالت تهران به دلیل نزدیکی به مراکز فنی و دسترسی آسان، یکی از بهترین مکان‌ها برای دریافت خدمات خودرو است</w:t>
      </w:r>
      <w:r w:rsidRPr="00ED2A22">
        <w:rPr>
          <w:rFonts w:ascii="iransans" w:eastAsia="Times New Roman" w:hAnsi="iransans" w:cs="Times New Roman"/>
          <w:color w:val="666666"/>
          <w:sz w:val="24"/>
          <w:szCs w:val="24"/>
        </w:rPr>
        <w:t>. </w:t>
      </w:r>
      <w:r w:rsidRPr="00ED2A22">
        <w:rPr>
          <w:rFonts w:ascii="iransans" w:eastAsia="Times New Roman" w:hAnsi="iransans" w:cs="Times New Roman"/>
          <w:b/>
          <w:bCs/>
          <w:color w:val="666666"/>
          <w:sz w:val="24"/>
          <w:szCs w:val="24"/>
          <w:rtl/>
        </w:rPr>
        <w:t>مزایای استفاده از خدمات تخصصی در این منطقه عبارتند از</w:t>
      </w:r>
      <w:r w:rsidRPr="00ED2A22">
        <w:rPr>
          <w:rFonts w:ascii="iransans" w:eastAsia="Times New Roman" w:hAnsi="iransans" w:cs="Times New Roman"/>
          <w:b/>
          <w:bCs/>
          <w:color w:val="666666"/>
          <w:sz w:val="24"/>
          <w:szCs w:val="24"/>
        </w:rPr>
        <w:t>:</w:t>
      </w:r>
    </w:p>
    <w:p w14:paraId="174138D2" w14:textId="77777777" w:rsidR="00ED2A22" w:rsidRPr="00ED2A22" w:rsidRDefault="00ED2A22" w:rsidP="00ED2A22">
      <w:pPr>
        <w:numPr>
          <w:ilvl w:val="0"/>
          <w:numId w:val="3"/>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تخصص بالا</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بیشتر تعمیرگاه‌ها در این منطقه از تکنسین‌های ماهر و مجرب بهره می‌برند</w:t>
      </w:r>
      <w:r w:rsidRPr="00ED2A22">
        <w:rPr>
          <w:rFonts w:ascii="iransans" w:eastAsia="Times New Roman" w:hAnsi="iransans" w:cs="Times New Roman"/>
          <w:color w:val="666666"/>
          <w:sz w:val="24"/>
          <w:szCs w:val="24"/>
        </w:rPr>
        <w:t>.</w:t>
      </w:r>
    </w:p>
    <w:p w14:paraId="3C2D90A7" w14:textId="77777777" w:rsidR="00ED2A22" w:rsidRPr="00ED2A22" w:rsidRDefault="00ED2A22" w:rsidP="00ED2A22">
      <w:pPr>
        <w:numPr>
          <w:ilvl w:val="0"/>
          <w:numId w:val="3"/>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دسترسی سریع</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مراکز زیادی در نزدیکی شما قرار دارند و نیازی نیست زمان زیادی را صرف جستجو کنید</w:t>
      </w:r>
      <w:r w:rsidRPr="00ED2A22">
        <w:rPr>
          <w:rFonts w:ascii="iransans" w:eastAsia="Times New Roman" w:hAnsi="iransans" w:cs="Times New Roman"/>
          <w:color w:val="666666"/>
          <w:sz w:val="24"/>
          <w:szCs w:val="24"/>
        </w:rPr>
        <w:t>.</w:t>
      </w:r>
    </w:p>
    <w:p w14:paraId="3B1331A2" w14:textId="77777777" w:rsidR="00ED2A22" w:rsidRPr="00ED2A22" w:rsidRDefault="00ED2A22" w:rsidP="00ED2A22">
      <w:pPr>
        <w:numPr>
          <w:ilvl w:val="0"/>
          <w:numId w:val="3"/>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تجهیزات پیشرفته</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بسیاری از تعمیرگاه‌ها به دستگاه‌های مدرن برای تخلیه و تزریق روغن مجهز هستند</w:t>
      </w:r>
      <w:r w:rsidRPr="00ED2A22">
        <w:rPr>
          <w:rFonts w:ascii="iransans" w:eastAsia="Times New Roman" w:hAnsi="iransans" w:cs="Times New Roman"/>
          <w:color w:val="666666"/>
          <w:sz w:val="24"/>
          <w:szCs w:val="24"/>
        </w:rPr>
        <w:t>.</w:t>
      </w:r>
    </w:p>
    <w:p w14:paraId="6A63DAF5" w14:textId="77777777" w:rsidR="00ED2A22" w:rsidRPr="00ED2A22" w:rsidRDefault="00ED2A22" w:rsidP="00ED2A22">
      <w:pPr>
        <w:numPr>
          <w:ilvl w:val="0"/>
          <w:numId w:val="3"/>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تنوع خدمات</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علاوه بر تعویض روغن و فیلتر، خدمات دیگری مانند بررسی موتور، شستشوی انژکتور و تنظیم موتور نیز ارائه می‌شود</w:t>
      </w:r>
      <w:r w:rsidRPr="00ED2A22">
        <w:rPr>
          <w:rFonts w:ascii="iransans" w:eastAsia="Times New Roman" w:hAnsi="iransans" w:cs="Times New Roman"/>
          <w:color w:val="666666"/>
          <w:sz w:val="24"/>
          <w:szCs w:val="24"/>
        </w:rPr>
        <w:t>.</w:t>
      </w:r>
    </w:p>
    <w:p w14:paraId="13D3D14F" w14:textId="77777777" w:rsidR="00ED2A22" w:rsidRPr="00ED2A22" w:rsidRDefault="00ED2A22" w:rsidP="00ED2A22">
      <w:pPr>
        <w:shd w:val="clear" w:color="auto" w:fill="FFFFFF"/>
        <w:bidi w:val="0"/>
        <w:spacing w:before="480" w:after="375" w:line="240" w:lineRule="auto"/>
        <w:jc w:val="right"/>
        <w:outlineLvl w:val="2"/>
        <w:rPr>
          <w:rFonts w:ascii="iransans" w:eastAsia="Times New Roman" w:hAnsi="iransans" w:cs="Times New Roman"/>
          <w:b/>
          <w:bCs/>
          <w:color w:val="101010"/>
          <w:sz w:val="36"/>
          <w:szCs w:val="36"/>
        </w:rPr>
      </w:pPr>
      <w:r w:rsidRPr="00ED2A22">
        <w:rPr>
          <w:rFonts w:ascii="iransans" w:eastAsia="Times New Roman" w:hAnsi="iransans" w:cs="Times New Roman"/>
          <w:b/>
          <w:bCs/>
          <w:color w:val="101010"/>
          <w:sz w:val="36"/>
          <w:szCs w:val="36"/>
          <w:rtl/>
        </w:rPr>
        <w:t>چگونه بهترین مرکز سرویس را پیدا کنیم؟</w:t>
      </w:r>
    </w:p>
    <w:p w14:paraId="4011712E"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انتخاب یک تعمیرگاه خوب برای تعویض روغن و فیلترها ممکن است چالش‌برانگیز باشد. نکات زیر می‌تواند به شما کمک کند</w:t>
      </w:r>
      <w:r w:rsidRPr="00ED2A22">
        <w:rPr>
          <w:rFonts w:ascii="iransans" w:eastAsia="Times New Roman" w:hAnsi="iransans" w:cs="Times New Roman"/>
          <w:color w:val="666666"/>
          <w:sz w:val="24"/>
          <w:szCs w:val="24"/>
        </w:rPr>
        <w:t>:</w:t>
      </w:r>
    </w:p>
    <w:p w14:paraId="782FD55D" w14:textId="77777777" w:rsidR="00ED2A22" w:rsidRPr="00ED2A22" w:rsidRDefault="00ED2A22" w:rsidP="00ED2A22">
      <w:pPr>
        <w:numPr>
          <w:ilvl w:val="0"/>
          <w:numId w:val="4"/>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بررسی نظرات مشتریان</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قبل از انتخاب مرکز، نظرات آنلاین مشتریان را بررسی کنید</w:t>
      </w:r>
      <w:r w:rsidRPr="00ED2A22">
        <w:rPr>
          <w:rFonts w:ascii="iransans" w:eastAsia="Times New Roman" w:hAnsi="iransans" w:cs="Times New Roman"/>
          <w:color w:val="666666"/>
          <w:sz w:val="24"/>
          <w:szCs w:val="24"/>
        </w:rPr>
        <w:t>.</w:t>
      </w:r>
    </w:p>
    <w:p w14:paraId="5E1940F4" w14:textId="77777777" w:rsidR="00ED2A22" w:rsidRPr="00ED2A22" w:rsidRDefault="00ED2A22" w:rsidP="00ED2A22">
      <w:pPr>
        <w:numPr>
          <w:ilvl w:val="0"/>
          <w:numId w:val="4"/>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گارانتی خدمات</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تعمیرگاهی که برای خدمات خود گارانتی ارائه می‌دهد، معمولاً قابل‌اعتمادتر است</w:t>
      </w:r>
      <w:r w:rsidRPr="00ED2A22">
        <w:rPr>
          <w:rFonts w:ascii="iransans" w:eastAsia="Times New Roman" w:hAnsi="iransans" w:cs="Times New Roman"/>
          <w:color w:val="666666"/>
          <w:sz w:val="24"/>
          <w:szCs w:val="24"/>
        </w:rPr>
        <w:t>.</w:t>
      </w:r>
    </w:p>
    <w:p w14:paraId="09DDA756" w14:textId="77777777" w:rsidR="00ED2A22" w:rsidRPr="00ED2A22" w:rsidRDefault="00ED2A22" w:rsidP="00ED2A22">
      <w:pPr>
        <w:numPr>
          <w:ilvl w:val="0"/>
          <w:numId w:val="4"/>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قیمت‌گذاری شفاف</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مطمئن شوید که هزینه‌ها قبل از انجام کار به‌صورت واضح مشخص شده‌اند</w:t>
      </w:r>
      <w:r w:rsidRPr="00ED2A22">
        <w:rPr>
          <w:rFonts w:ascii="iransans" w:eastAsia="Times New Roman" w:hAnsi="iransans" w:cs="Times New Roman"/>
          <w:color w:val="666666"/>
          <w:sz w:val="24"/>
          <w:szCs w:val="24"/>
        </w:rPr>
        <w:t>.</w:t>
      </w:r>
    </w:p>
    <w:p w14:paraId="176947CA" w14:textId="77777777" w:rsidR="00ED2A22" w:rsidRPr="00ED2A22" w:rsidRDefault="00ED2A22" w:rsidP="00ED2A22">
      <w:pPr>
        <w:numPr>
          <w:ilvl w:val="0"/>
          <w:numId w:val="4"/>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مشاوره رایگان</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مراکزی که اطلاعات فنی و مشاوره رایگان ارائه می‌دهند، معمولاً خدمات بهتری دارند</w:t>
      </w:r>
      <w:r w:rsidRPr="00ED2A22">
        <w:rPr>
          <w:rFonts w:ascii="iransans" w:eastAsia="Times New Roman" w:hAnsi="iransans" w:cs="Times New Roman"/>
          <w:color w:val="666666"/>
          <w:sz w:val="24"/>
          <w:szCs w:val="24"/>
        </w:rPr>
        <w:t>.</w:t>
      </w:r>
    </w:p>
    <w:p w14:paraId="3CF3D70A" w14:textId="77777777" w:rsidR="00ED2A22" w:rsidRPr="00ED2A22" w:rsidRDefault="00ED2A22" w:rsidP="00ED2A22">
      <w:pPr>
        <w:shd w:val="clear" w:color="auto" w:fill="FFFFFF"/>
        <w:bidi w:val="0"/>
        <w:spacing w:before="480" w:after="375" w:line="240" w:lineRule="auto"/>
        <w:jc w:val="right"/>
        <w:outlineLvl w:val="2"/>
        <w:rPr>
          <w:rFonts w:ascii="iransans" w:eastAsia="Times New Roman" w:hAnsi="iransans" w:cs="Times New Roman"/>
          <w:b/>
          <w:bCs/>
          <w:color w:val="101010"/>
          <w:sz w:val="36"/>
          <w:szCs w:val="36"/>
        </w:rPr>
      </w:pPr>
      <w:r w:rsidRPr="00ED2A22">
        <w:rPr>
          <w:rFonts w:ascii="iransans" w:eastAsia="Times New Roman" w:hAnsi="iransans" w:cs="Times New Roman"/>
          <w:b/>
          <w:bCs/>
          <w:color w:val="101010"/>
          <w:sz w:val="36"/>
          <w:szCs w:val="36"/>
          <w:rtl/>
        </w:rPr>
        <w:t>خودتان انجام دهید یا به متخصص مراجعه کنید؟</w:t>
      </w:r>
    </w:p>
    <w:p w14:paraId="718D7F7C"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تعویض روغن و فیلترها در نگاه اول ممکن است ساده به نظر برسد، اما اگر تجربه کافی نداشته باشید، این کار می‌تواند خطرناک یا غیرموثر باشد. مراجعه به متخصص نه‌تنها باعث صرفه‌جویی در زمان می‌شود، بلکه از آسیب‌های احتمالی به موتور نیز جلوگیری می‌کند</w:t>
      </w:r>
      <w:r w:rsidRPr="00ED2A22">
        <w:rPr>
          <w:rFonts w:ascii="iransans" w:eastAsia="Times New Roman" w:hAnsi="iransans" w:cs="Times New Roman"/>
          <w:color w:val="666666"/>
          <w:sz w:val="24"/>
          <w:szCs w:val="24"/>
        </w:rPr>
        <w:t>.</w:t>
      </w:r>
    </w:p>
    <w:p w14:paraId="5C60A49E" w14:textId="77777777" w:rsidR="00ED2A22" w:rsidRPr="00ED2A22" w:rsidRDefault="00ED2A22" w:rsidP="00ED2A22">
      <w:pPr>
        <w:shd w:val="clear" w:color="auto" w:fill="FFFFFF"/>
        <w:bidi w:val="0"/>
        <w:spacing w:before="480" w:after="375" w:line="240" w:lineRule="auto"/>
        <w:jc w:val="right"/>
        <w:outlineLvl w:val="2"/>
        <w:rPr>
          <w:rFonts w:ascii="iransans" w:eastAsia="Times New Roman" w:hAnsi="iransans" w:cs="Times New Roman"/>
          <w:b/>
          <w:bCs/>
          <w:color w:val="101010"/>
          <w:sz w:val="36"/>
          <w:szCs w:val="36"/>
        </w:rPr>
      </w:pPr>
      <w:r w:rsidRPr="00ED2A22">
        <w:rPr>
          <w:rFonts w:ascii="iransans" w:eastAsia="Times New Roman" w:hAnsi="iransans" w:cs="Times New Roman"/>
          <w:b/>
          <w:bCs/>
          <w:color w:val="101010"/>
          <w:sz w:val="36"/>
          <w:szCs w:val="36"/>
          <w:rtl/>
        </w:rPr>
        <w:t>عوامل مؤثر بر هزینه‌های سرویس روغن و فیلترها</w:t>
      </w:r>
    </w:p>
    <w:p w14:paraId="029822E2"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هزینه‌های این سرویس بسته به عوامل زیر متفاوت است</w:t>
      </w:r>
      <w:r w:rsidRPr="00ED2A22">
        <w:rPr>
          <w:rFonts w:ascii="iransans" w:eastAsia="Times New Roman" w:hAnsi="iransans" w:cs="Times New Roman"/>
          <w:color w:val="666666"/>
          <w:sz w:val="24"/>
          <w:szCs w:val="24"/>
        </w:rPr>
        <w:t>:</w:t>
      </w:r>
    </w:p>
    <w:p w14:paraId="217EF7A5" w14:textId="77777777" w:rsidR="00ED2A22" w:rsidRPr="00ED2A22" w:rsidRDefault="00ED2A22" w:rsidP="00ED2A22">
      <w:pPr>
        <w:numPr>
          <w:ilvl w:val="0"/>
          <w:numId w:val="5"/>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نوع روغن موتور</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روغن‌های تمام‌سنتتیک گران‌تر از روغن‌های مینرال هستند</w:t>
      </w:r>
      <w:r w:rsidRPr="00ED2A22">
        <w:rPr>
          <w:rFonts w:ascii="iransans" w:eastAsia="Times New Roman" w:hAnsi="iransans" w:cs="Times New Roman"/>
          <w:color w:val="666666"/>
          <w:sz w:val="24"/>
          <w:szCs w:val="24"/>
        </w:rPr>
        <w:t>.</w:t>
      </w:r>
    </w:p>
    <w:p w14:paraId="1EEF299F" w14:textId="77777777" w:rsidR="00ED2A22" w:rsidRPr="00ED2A22" w:rsidRDefault="00ED2A22" w:rsidP="00ED2A22">
      <w:pPr>
        <w:numPr>
          <w:ilvl w:val="0"/>
          <w:numId w:val="5"/>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مدل خودرو</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خودروهای لوکس معمولاً به روغن‌های باکیفیت‌تر و گران‌تر نیاز دارند</w:t>
      </w:r>
      <w:r w:rsidRPr="00ED2A22">
        <w:rPr>
          <w:rFonts w:ascii="iransans" w:eastAsia="Times New Roman" w:hAnsi="iransans" w:cs="Times New Roman"/>
          <w:color w:val="666666"/>
          <w:sz w:val="24"/>
          <w:szCs w:val="24"/>
        </w:rPr>
        <w:t>.</w:t>
      </w:r>
    </w:p>
    <w:p w14:paraId="581C777A" w14:textId="77777777" w:rsidR="00ED2A22" w:rsidRPr="00ED2A22" w:rsidRDefault="00ED2A22" w:rsidP="00ED2A22">
      <w:pPr>
        <w:numPr>
          <w:ilvl w:val="0"/>
          <w:numId w:val="5"/>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نوع فیلترها</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برند و کیفیت فیلترهای انتخابی تأثیر زیادی بر قیمت دارد</w:t>
      </w:r>
      <w:r w:rsidRPr="00ED2A22">
        <w:rPr>
          <w:rFonts w:ascii="iransans" w:eastAsia="Times New Roman" w:hAnsi="iransans" w:cs="Times New Roman"/>
          <w:color w:val="666666"/>
          <w:sz w:val="24"/>
          <w:szCs w:val="24"/>
        </w:rPr>
        <w:t>.</w:t>
      </w:r>
    </w:p>
    <w:p w14:paraId="57205E6F" w14:textId="77777777" w:rsidR="00ED2A22" w:rsidRPr="00ED2A22" w:rsidRDefault="00ED2A22" w:rsidP="00ED2A22">
      <w:pPr>
        <w:numPr>
          <w:ilvl w:val="0"/>
          <w:numId w:val="5"/>
        </w:numPr>
        <w:shd w:val="clear" w:color="auto" w:fill="FFFFFF"/>
        <w:bidi w:val="0"/>
        <w:spacing w:before="100" w:beforeAutospacing="1" w:after="100" w:afterAutospacing="1"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b/>
          <w:bCs/>
          <w:color w:val="666666"/>
          <w:sz w:val="24"/>
          <w:szCs w:val="24"/>
          <w:rtl/>
        </w:rPr>
        <w:t>مکان ارائه خدمات</w:t>
      </w:r>
      <w:r w:rsidRPr="00ED2A22">
        <w:rPr>
          <w:rFonts w:ascii="iransans" w:eastAsia="Times New Roman" w:hAnsi="iransans" w:cs="Times New Roman"/>
          <w:color w:val="666666"/>
          <w:sz w:val="24"/>
          <w:szCs w:val="24"/>
        </w:rPr>
        <w:t xml:space="preserve">: </w:t>
      </w:r>
      <w:r w:rsidRPr="00ED2A22">
        <w:rPr>
          <w:rFonts w:ascii="iransans" w:eastAsia="Times New Roman" w:hAnsi="iransans" w:cs="Times New Roman"/>
          <w:color w:val="666666"/>
          <w:sz w:val="24"/>
          <w:szCs w:val="24"/>
          <w:rtl/>
        </w:rPr>
        <w:t>مراکز مختلف ممکن است هزینه‌های متفاوتی دریافت کنند</w:t>
      </w:r>
      <w:r w:rsidRPr="00ED2A22">
        <w:rPr>
          <w:rFonts w:ascii="iransans" w:eastAsia="Times New Roman" w:hAnsi="iransans" w:cs="Times New Roman"/>
          <w:color w:val="666666"/>
          <w:sz w:val="24"/>
          <w:szCs w:val="24"/>
        </w:rPr>
        <w:t>.</w:t>
      </w:r>
    </w:p>
    <w:p w14:paraId="0FD39D5F" w14:textId="77777777" w:rsidR="00ED2A22" w:rsidRPr="00ED2A22" w:rsidRDefault="00ED2A22" w:rsidP="00ED2A22">
      <w:pPr>
        <w:shd w:val="clear" w:color="auto" w:fill="FFFFFF"/>
        <w:bidi w:val="0"/>
        <w:spacing w:before="480" w:after="375" w:line="240" w:lineRule="auto"/>
        <w:jc w:val="right"/>
        <w:outlineLvl w:val="2"/>
        <w:rPr>
          <w:rFonts w:ascii="iransans" w:eastAsia="Times New Roman" w:hAnsi="iransans" w:cs="Times New Roman"/>
          <w:b/>
          <w:bCs/>
          <w:color w:val="101010"/>
          <w:sz w:val="36"/>
          <w:szCs w:val="36"/>
        </w:rPr>
      </w:pPr>
      <w:r w:rsidRPr="00ED2A22">
        <w:rPr>
          <w:rFonts w:ascii="iransans" w:eastAsia="Times New Roman" w:hAnsi="iransans" w:cs="Times New Roman"/>
          <w:b/>
          <w:bCs/>
          <w:color w:val="101010"/>
          <w:sz w:val="36"/>
          <w:szCs w:val="36"/>
          <w:rtl/>
        </w:rPr>
        <w:t>چرا تهران رسالت گزینه‌ای عالی است؟</w:t>
      </w:r>
    </w:p>
    <w:p w14:paraId="4448FF35"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t>رسالت به‌عنوان یکی از مناطق پرجمعیت تهران، دارای شبکه گسترده‌ای از تعمیرگاه‌های خودرو است. این منطقه به دلیل تنوع مراکز خدماتی، دسترسی آسان و حضور تکنسین‌های حرفه‌ای، بهترین گزینه برای دریافت خدمات سرویس روغن و فیلترها محسوب می‌شود</w:t>
      </w:r>
      <w:r w:rsidRPr="00ED2A22">
        <w:rPr>
          <w:rFonts w:ascii="iransans" w:eastAsia="Times New Roman" w:hAnsi="iransans" w:cs="Times New Roman"/>
          <w:color w:val="666666"/>
          <w:sz w:val="24"/>
          <w:szCs w:val="24"/>
        </w:rPr>
        <w:t>.</w:t>
      </w:r>
    </w:p>
    <w:p w14:paraId="3F7368D9" w14:textId="77777777" w:rsidR="00ED2A22" w:rsidRPr="00ED2A22" w:rsidRDefault="00ED2A22" w:rsidP="00ED2A22">
      <w:pPr>
        <w:shd w:val="clear" w:color="auto" w:fill="FFFFFF"/>
        <w:bidi w:val="0"/>
        <w:spacing w:before="480" w:after="480" w:line="240" w:lineRule="auto"/>
        <w:jc w:val="right"/>
        <w:rPr>
          <w:rFonts w:ascii="iransans" w:eastAsia="Times New Roman" w:hAnsi="iransans" w:cs="Times New Roman"/>
          <w:color w:val="666666"/>
          <w:sz w:val="24"/>
          <w:szCs w:val="24"/>
        </w:rPr>
      </w:pPr>
      <w:r w:rsidRPr="00ED2A22">
        <w:rPr>
          <w:rFonts w:ascii="iransans" w:eastAsia="Times New Roman" w:hAnsi="iransans" w:cs="Times New Roman"/>
          <w:color w:val="666666"/>
          <w:sz w:val="24"/>
          <w:szCs w:val="24"/>
          <w:rtl/>
        </w:rPr>
        <w:lastRenderedPageBreak/>
        <w:t>سرویس روغن و فیلترها یکی از ضروری‌ترین اقداماتی است که باید به‌طور منظم برای خودرو انجام دهید. انتخاب یک مرکز خدماتی مناسب در منطقه تهران رسالت می‌تواند تجربه‌ای راحت، سریع و مطمئن برای شما فراهم کند. به یاد داشته باشید که نگهداری درست از خودرو نه‌تنها عملکرد آن را بهبود می‌بخشد، بلکه هزینه‌های تعمیرات سنگین را نیز کاهش می‌دهد</w:t>
      </w:r>
      <w:r w:rsidRPr="00ED2A22">
        <w:rPr>
          <w:rFonts w:ascii="iransans" w:eastAsia="Times New Roman" w:hAnsi="iransans" w:cs="Times New Roman"/>
          <w:color w:val="666666"/>
          <w:sz w:val="24"/>
          <w:szCs w:val="24"/>
        </w:rPr>
        <w:t>.</w:t>
      </w:r>
    </w:p>
    <w:p w14:paraId="4653A97F" w14:textId="7C46389D" w:rsidR="00184FA0" w:rsidRPr="00ED2A22" w:rsidRDefault="00184FA0">
      <w:pPr>
        <w:rPr>
          <w:rFonts w:cs="B Nazanin"/>
          <w:lang w:val="en-001"/>
        </w:rPr>
      </w:pPr>
    </w:p>
    <w:sectPr w:rsidR="00184FA0" w:rsidRPr="00ED2A22" w:rsidSect="000B20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Cambri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F80"/>
    <w:multiLevelType w:val="multilevel"/>
    <w:tmpl w:val="B784E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6D1603"/>
    <w:multiLevelType w:val="multilevel"/>
    <w:tmpl w:val="4688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82076"/>
    <w:multiLevelType w:val="multilevel"/>
    <w:tmpl w:val="E838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05B43"/>
    <w:multiLevelType w:val="multilevel"/>
    <w:tmpl w:val="EA787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9B54ED"/>
    <w:multiLevelType w:val="multilevel"/>
    <w:tmpl w:val="C3CA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22"/>
    <w:rsid w:val="000B20B6"/>
    <w:rsid w:val="00184FA0"/>
    <w:rsid w:val="00ED2A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7965"/>
  <w15:chartTrackingRefBased/>
  <w15:docId w15:val="{BFCE4BBC-268D-40CA-866A-1C3314A7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ED2A2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D2A2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A2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D2A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2A2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mostajiri</dc:creator>
  <cp:keywords/>
  <dc:description/>
  <cp:lastModifiedBy>mani mostajiri</cp:lastModifiedBy>
  <cp:revision>2</cp:revision>
  <dcterms:created xsi:type="dcterms:W3CDTF">2025-06-30T16:06:00Z</dcterms:created>
  <dcterms:modified xsi:type="dcterms:W3CDTF">2025-06-30T16:07:00Z</dcterms:modified>
</cp:coreProperties>
</file>